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255" w:rsidRDefault="00F50ED6">
      <w:pPr>
        <w:tabs>
          <w:tab w:val="left" w:pos="7655"/>
        </w:tabs>
        <w:rPr>
          <w:sz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6" type="#_x0000_t75" style="position:absolute;margin-left:80.35pt;margin-top:1.15pt;width:72.05pt;height:28.8pt;z-index:3" o:allowincell="f">
            <v:imagedata r:id="rId7" o:title=""/>
            <w10:wrap type="topAndBottom"/>
          </v:shape>
          <o:OLEObject Type="Embed" ProgID="PBrush" ShapeID="_x0000_s1106" DrawAspect="Content" ObjectID="_1385875261" r:id="rId8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209.95pt;margin-top:1.15pt;width:165.6pt;height:50.4pt;z-index:4" o:allowincell="f" strokecolor="white">
            <v:textbox style="mso-next-textbox:#_x0000_s1107">
              <w:txbxContent>
                <w:p w:rsidR="00652255" w:rsidRDefault="004E27D1">
                  <w:pPr>
                    <w:pStyle w:val="berschrift1"/>
                    <w:rPr>
                      <w:sz w:val="24"/>
                      <w:lang w:val="en-GB"/>
                    </w:rPr>
                  </w:pPr>
                  <w:r>
                    <w:rPr>
                      <w:sz w:val="24"/>
                      <w:lang w:val="en-GB"/>
                    </w:rPr>
                    <w:t>Production Part Approval</w:t>
                  </w:r>
                </w:p>
                <w:p w:rsidR="00652255" w:rsidRDefault="00652255">
                  <w:pPr>
                    <w:rPr>
                      <w:b/>
                      <w:lang w:val="en-GB"/>
                    </w:rPr>
                  </w:pPr>
                </w:p>
                <w:p w:rsidR="00652255" w:rsidRDefault="004E27D1">
                  <w:pPr>
                    <w:pStyle w:val="berschrift2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Performance Test Results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202" style="position:absolute;margin-left:-20.45pt;margin-top:-27.65pt;width:1in;height:21.6pt;z-index:5" o:allowincell="f" strokecolor="white">
            <v:textbox>
              <w:txbxContent>
                <w:p w:rsidR="00652255" w:rsidRDefault="004E27D1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Appendix 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margin-left:-20.45pt;margin-top:8.35pt;width:108pt;height:21.6pt;z-index:1" o:allowincell="f" strokecolor="white">
            <v:textbox style="mso-next-textbox:#_x0000_s1104">
              <w:txbxContent>
                <w:p w:rsidR="00652255" w:rsidRDefault="004E27D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2"/>
                    </w:rPr>
                    <w:t>DaimlerChrysler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105" type="#_x0000_t75" style="position:absolute;margin-left:159.55pt;margin-top:1.15pt;width:28.8pt;height:28.8pt;z-index:2" o:allowincell="f">
            <v:imagedata r:id="rId9" o:title=""/>
            <w10:wrap type="topAndBottom"/>
          </v:shape>
          <o:OLEObject Type="Embed" ProgID="PBrush" ShapeID="_x0000_s1105" DrawAspect="Content" ObjectID="_1385875262" r:id="rId10"/>
        </w:pict>
      </w:r>
      <w:r w:rsidR="004E27D1">
        <w:tab/>
      </w:r>
    </w:p>
    <w:p w:rsidR="00652255" w:rsidRDefault="004E27D1">
      <w:pPr>
        <w:tabs>
          <w:tab w:val="left" w:pos="7797"/>
        </w:tabs>
        <w:outlineLvl w:val="0"/>
        <w:rPr>
          <w:sz w:val="16"/>
          <w:lang w:val="en-GB"/>
        </w:rPr>
      </w:pPr>
      <w:r>
        <w:rPr>
          <w:sz w:val="16"/>
        </w:rPr>
        <w:tab/>
      </w:r>
      <w:r>
        <w:rPr>
          <w:sz w:val="16"/>
          <w:lang w:val="en-GB"/>
        </w:rPr>
        <w:t>Page</w:t>
      </w:r>
      <w:r>
        <w:rPr>
          <w:lang w:val="en-GB"/>
        </w:rPr>
        <w:t xml:space="preserve"> </w:t>
      </w:r>
      <w:r>
        <w:rPr>
          <w:sz w:val="16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>
        <w:rPr>
          <w:sz w:val="16"/>
          <w:lang w:val="en-GB"/>
        </w:rPr>
        <w:instrText xml:space="preserve"> FORMTEXT </w:instrText>
      </w:r>
      <w:r>
        <w:rPr>
          <w:sz w:val="16"/>
        </w:rPr>
      </w:r>
      <w:r>
        <w:rPr>
          <w:sz w:val="16"/>
        </w:rPr>
        <w:fldChar w:fldCharType="separate"/>
      </w:r>
      <w:bookmarkStart w:id="0" w:name="_GoBack"/>
      <w:r>
        <w:rPr>
          <w:noProof/>
          <w:sz w:val="16"/>
        </w:rPr>
        <w:t> </w:t>
      </w:r>
      <w:r>
        <w:rPr>
          <w:noProof/>
          <w:sz w:val="16"/>
        </w:rPr>
        <w:t> </w:t>
      </w:r>
      <w:bookmarkEnd w:id="0"/>
      <w:r>
        <w:rPr>
          <w:sz w:val="16"/>
        </w:rP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of</w:t>
      </w:r>
      <w:r>
        <w:rPr>
          <w:lang w:val="en-GB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>
        <w:rPr>
          <w:lang w:val="en-GB"/>
        </w:rP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lang w:val="en-GB"/>
        </w:rPr>
        <w:t xml:space="preserve"> </w:t>
      </w:r>
      <w:r>
        <w:rPr>
          <w:sz w:val="16"/>
          <w:lang w:val="en-GB"/>
        </w:rPr>
        <w:t>Pages</w:t>
      </w:r>
    </w:p>
    <w:p w:rsidR="00652255" w:rsidRDefault="004E27D1">
      <w:pPr>
        <w:tabs>
          <w:tab w:val="left" w:pos="7655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2694"/>
        <w:gridCol w:w="1418"/>
        <w:gridCol w:w="850"/>
        <w:gridCol w:w="709"/>
        <w:gridCol w:w="3260"/>
        <w:gridCol w:w="496"/>
        <w:gridCol w:w="497"/>
      </w:tblGrid>
      <w:tr w:rsidR="00652255">
        <w:trPr>
          <w:cantSplit/>
          <w:trHeight w:val="225"/>
        </w:trPr>
        <w:tc>
          <w:tcPr>
            <w:tcW w:w="315" w:type="dxa"/>
            <w:tcBorders>
              <w:bottom w:val="single" w:sz="4" w:space="0" w:color="FFFFFF"/>
            </w:tcBorders>
            <w:vAlign w:val="center"/>
          </w:tcPr>
          <w:p w:rsidR="00652255" w:rsidRDefault="00652255">
            <w:pPr>
              <w:tabs>
                <w:tab w:val="left" w:pos="4750"/>
              </w:tabs>
              <w:jc w:val="center"/>
              <w:rPr>
                <w:b/>
                <w:bCs/>
                <w:sz w:val="18"/>
                <w:lang w:val="en-GB"/>
              </w:rPr>
            </w:pPr>
          </w:p>
        </w:tc>
        <w:tc>
          <w:tcPr>
            <w:tcW w:w="5671" w:type="dxa"/>
            <w:gridSpan w:val="4"/>
            <w:vMerge w:val="restart"/>
            <w:vAlign w:val="center"/>
          </w:tcPr>
          <w:p w:rsidR="00652255" w:rsidRDefault="004E27D1">
            <w:pPr>
              <w:tabs>
                <w:tab w:val="left" w:pos="1814"/>
                <w:tab w:val="left" w:pos="7513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Organization: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/>
                  <w:textInput/>
                </w:ffData>
              </w:fldChar>
            </w:r>
            <w:bookmarkStart w:id="1" w:name="Text1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1"/>
          </w:p>
          <w:p w:rsidR="00652255" w:rsidRDefault="00652255">
            <w:pPr>
              <w:tabs>
                <w:tab w:val="left" w:pos="923"/>
                <w:tab w:val="left" w:pos="7513"/>
              </w:tabs>
              <w:rPr>
                <w:sz w:val="4"/>
                <w:lang w:val="en-GB"/>
              </w:rPr>
            </w:pPr>
          </w:p>
          <w:p w:rsidR="00652255" w:rsidRDefault="00F46C29">
            <w:pPr>
              <w:tabs>
                <w:tab w:val="left" w:pos="1814"/>
                <w:tab w:val="left" w:pos="7513"/>
              </w:tabs>
              <w:rPr>
                <w:lang w:val="fr-FR"/>
              </w:rPr>
            </w:pPr>
            <w:r>
              <w:rPr>
                <w:color w:val="FF0000"/>
                <w:sz w:val="16"/>
                <w:lang w:val="en-GB"/>
              </w:rPr>
              <w:t>demo</w:t>
            </w:r>
            <w:r w:rsidR="004E27D1">
              <w:rPr>
                <w:sz w:val="16"/>
                <w:lang w:val="fr-FR"/>
              </w:rPr>
              <w:t>Supplier/</w:t>
            </w:r>
            <w:proofErr w:type="spellStart"/>
            <w:r w:rsidR="004E27D1">
              <w:rPr>
                <w:sz w:val="16"/>
                <w:lang w:val="fr-FR"/>
              </w:rPr>
              <w:t>Vendor</w:t>
            </w:r>
            <w:proofErr w:type="spellEnd"/>
            <w:r w:rsidR="004E27D1">
              <w:rPr>
                <w:sz w:val="16"/>
                <w:lang w:val="fr-FR"/>
              </w:rPr>
              <w:t xml:space="preserve"> Code:</w:t>
            </w:r>
            <w:r w:rsidR="004E27D1">
              <w:rPr>
                <w:lang w:val="fr-FR"/>
              </w:rPr>
              <w:tab/>
            </w:r>
            <w:r w:rsidR="004E27D1">
              <w:rPr>
                <w:b/>
                <w:bCs/>
                <w:sz w:val="18"/>
                <w:lang w:val="fr-FR"/>
              </w:rPr>
              <w:fldChar w:fldCharType="begin">
                <w:ffData>
                  <w:name w:val="Text2"/>
                  <w:enabled/>
                  <w:calcOnExit/>
                  <w:textInput/>
                </w:ffData>
              </w:fldChar>
            </w:r>
            <w:bookmarkStart w:id="2" w:name="Text2"/>
            <w:r w:rsidR="004E27D1">
              <w:rPr>
                <w:b/>
                <w:bCs/>
                <w:sz w:val="18"/>
                <w:lang w:val="fr-FR"/>
              </w:rPr>
              <w:instrText xml:space="preserve"> FORMTEXT </w:instrText>
            </w:r>
            <w:r w:rsidR="004E27D1">
              <w:rPr>
                <w:b/>
                <w:bCs/>
                <w:sz w:val="18"/>
                <w:lang w:val="fr-FR"/>
              </w:rPr>
            </w:r>
            <w:r w:rsidR="004E27D1">
              <w:rPr>
                <w:b/>
                <w:bCs/>
                <w:sz w:val="18"/>
                <w:lang w:val="fr-FR"/>
              </w:rPr>
              <w:fldChar w:fldCharType="separate"/>
            </w:r>
            <w:r w:rsidR="004E27D1">
              <w:rPr>
                <w:b/>
                <w:bCs/>
                <w:noProof/>
                <w:sz w:val="18"/>
                <w:lang w:val="fr-FR"/>
              </w:rPr>
              <w:t> </w:t>
            </w:r>
            <w:r w:rsidR="004E27D1">
              <w:rPr>
                <w:b/>
                <w:bCs/>
                <w:noProof/>
                <w:sz w:val="18"/>
                <w:lang w:val="fr-FR"/>
              </w:rPr>
              <w:t> </w:t>
            </w:r>
            <w:r w:rsidR="004E27D1">
              <w:rPr>
                <w:b/>
                <w:bCs/>
                <w:noProof/>
                <w:sz w:val="18"/>
                <w:lang w:val="fr-FR"/>
              </w:rPr>
              <w:t> </w:t>
            </w:r>
            <w:r w:rsidR="004E27D1">
              <w:rPr>
                <w:b/>
                <w:bCs/>
                <w:noProof/>
                <w:sz w:val="18"/>
                <w:lang w:val="fr-FR"/>
              </w:rPr>
              <w:t> </w:t>
            </w:r>
            <w:r w:rsidR="004E27D1">
              <w:rPr>
                <w:b/>
                <w:bCs/>
                <w:noProof/>
                <w:sz w:val="18"/>
                <w:lang w:val="fr-FR"/>
              </w:rPr>
              <w:t> </w:t>
            </w:r>
            <w:r w:rsidR="004E27D1">
              <w:rPr>
                <w:b/>
                <w:bCs/>
                <w:sz w:val="18"/>
                <w:lang w:val="fr-FR"/>
              </w:rPr>
              <w:fldChar w:fldCharType="end"/>
            </w:r>
            <w:bookmarkEnd w:id="2"/>
            <w:r w:rsidR="004E27D1">
              <w:rPr>
                <w:lang w:val="fr-FR"/>
              </w:rPr>
              <w:tab/>
            </w:r>
          </w:p>
        </w:tc>
        <w:tc>
          <w:tcPr>
            <w:tcW w:w="4253" w:type="dxa"/>
            <w:gridSpan w:val="3"/>
            <w:vMerge w:val="restart"/>
            <w:vAlign w:val="center"/>
          </w:tcPr>
          <w:p w:rsidR="00652255" w:rsidRDefault="00F46C29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proofErr w:type="spellStart"/>
            <w:r>
              <w:rPr>
                <w:color w:val="FF0000"/>
                <w:sz w:val="16"/>
                <w:lang w:val="en-GB"/>
              </w:rPr>
              <w:t>demo</w:t>
            </w:r>
            <w:r w:rsidR="004E27D1">
              <w:rPr>
                <w:sz w:val="16"/>
                <w:lang w:val="en-GB"/>
              </w:rPr>
              <w:t>Part</w:t>
            </w:r>
            <w:proofErr w:type="spellEnd"/>
            <w:r w:rsidR="004E27D1">
              <w:rPr>
                <w:sz w:val="16"/>
                <w:lang w:val="en-GB"/>
              </w:rPr>
              <w:t xml:space="preserve"> Number:</w:t>
            </w:r>
            <w:r w:rsidR="004E27D1">
              <w:rPr>
                <w:lang w:val="en-GB"/>
              </w:rPr>
              <w:tab/>
            </w:r>
            <w:r w:rsidR="004E27D1">
              <w:rPr>
                <w:b/>
                <w:sz w:val="18"/>
              </w:rPr>
              <w:fldChar w:fldCharType="begin">
                <w:ffData>
                  <w:name w:val="Text5"/>
                  <w:enabled/>
                  <w:calcOnExit/>
                  <w:textInput/>
                </w:ffData>
              </w:fldChar>
            </w:r>
            <w:bookmarkStart w:id="3" w:name="Text5"/>
            <w:r w:rsidR="004E27D1">
              <w:rPr>
                <w:b/>
                <w:sz w:val="18"/>
                <w:lang w:val="en-GB"/>
              </w:rPr>
              <w:instrText xml:space="preserve"> FORMTEXT </w:instrText>
            </w:r>
            <w:r w:rsidR="004E27D1">
              <w:rPr>
                <w:b/>
                <w:sz w:val="18"/>
              </w:rPr>
            </w:r>
            <w:r w:rsidR="004E27D1">
              <w:rPr>
                <w:b/>
                <w:sz w:val="18"/>
              </w:rPr>
              <w:fldChar w:fldCharType="separate"/>
            </w:r>
            <w:r w:rsidR="004E27D1">
              <w:rPr>
                <w:b/>
                <w:noProof/>
                <w:sz w:val="18"/>
              </w:rPr>
              <w:t> </w:t>
            </w:r>
            <w:r w:rsidR="004E27D1">
              <w:rPr>
                <w:b/>
                <w:noProof/>
                <w:sz w:val="18"/>
              </w:rPr>
              <w:t> </w:t>
            </w:r>
            <w:r w:rsidR="004E27D1">
              <w:rPr>
                <w:b/>
                <w:noProof/>
                <w:sz w:val="18"/>
              </w:rPr>
              <w:t> </w:t>
            </w:r>
            <w:r w:rsidR="004E27D1">
              <w:rPr>
                <w:b/>
                <w:noProof/>
                <w:sz w:val="18"/>
              </w:rPr>
              <w:t> </w:t>
            </w:r>
            <w:r w:rsidR="004E27D1">
              <w:rPr>
                <w:b/>
                <w:noProof/>
                <w:sz w:val="18"/>
              </w:rPr>
              <w:t> </w:t>
            </w:r>
            <w:r w:rsidR="004E27D1">
              <w:rPr>
                <w:b/>
                <w:sz w:val="18"/>
              </w:rPr>
              <w:fldChar w:fldCharType="end"/>
            </w:r>
            <w:bookmarkEnd w:id="3"/>
          </w:p>
          <w:p w:rsidR="00652255" w:rsidRDefault="00652255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  <w:p w:rsidR="00652255" w:rsidRDefault="004E27D1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>
              <w:rPr>
                <w:sz w:val="16"/>
                <w:lang w:val="en-GB"/>
              </w:rPr>
              <w:t>Part Name:</w:t>
            </w:r>
            <w:r>
              <w:rPr>
                <w:lang w:val="en-GB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Text6"/>
                  <w:enabled/>
                  <w:calcOnExit/>
                  <w:textInput/>
                </w:ffData>
              </w:fldChar>
            </w:r>
            <w:bookmarkStart w:id="4" w:name="Text6"/>
            <w:r>
              <w:rPr>
                <w:b/>
                <w:sz w:val="18"/>
                <w:lang w:val="en-GB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4"/>
          </w:p>
          <w:p w:rsidR="00652255" w:rsidRDefault="00652255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</w:tc>
      </w:tr>
      <w:tr w:rsidR="00652255">
        <w:trPr>
          <w:cantSplit/>
          <w:trHeight w:val="230"/>
        </w:trPr>
        <w:tc>
          <w:tcPr>
            <w:tcW w:w="315" w:type="dxa"/>
            <w:vMerge w:val="restart"/>
            <w:tcBorders>
              <w:top w:val="single" w:sz="4" w:space="0" w:color="FFFFFF"/>
            </w:tcBorders>
          </w:tcPr>
          <w:p w:rsidR="00652255" w:rsidRDefault="00652255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5671" w:type="dxa"/>
            <w:gridSpan w:val="4"/>
            <w:vMerge/>
            <w:vAlign w:val="center"/>
          </w:tcPr>
          <w:p w:rsidR="00652255" w:rsidRDefault="00652255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4253" w:type="dxa"/>
            <w:gridSpan w:val="3"/>
            <w:vMerge/>
            <w:tcBorders>
              <w:bottom w:val="nil"/>
            </w:tcBorders>
            <w:vAlign w:val="center"/>
          </w:tcPr>
          <w:p w:rsidR="00652255" w:rsidRDefault="00652255">
            <w:pPr>
              <w:tabs>
                <w:tab w:val="left" w:pos="1064"/>
                <w:tab w:val="left" w:pos="7513"/>
              </w:tabs>
              <w:rPr>
                <w:lang w:val="en-GB"/>
              </w:rPr>
            </w:pPr>
          </w:p>
        </w:tc>
      </w:tr>
      <w:tr w:rsidR="00652255" w:rsidRPr="007A75E6">
        <w:trPr>
          <w:cantSplit/>
          <w:trHeight w:val="492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5671" w:type="dxa"/>
            <w:gridSpan w:val="4"/>
            <w:vMerge w:val="restart"/>
            <w:vAlign w:val="center"/>
          </w:tcPr>
          <w:p w:rsidR="00652255" w:rsidRDefault="004E27D1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Name of Laboratory: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3"/>
                  <w:enabled/>
                  <w:calcOnExit/>
                  <w:textInput/>
                </w:ffData>
              </w:fldChar>
            </w:r>
            <w:bookmarkStart w:id="5" w:name="Text3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5"/>
          </w:p>
          <w:p w:rsidR="00652255" w:rsidRDefault="004E27D1">
            <w:pPr>
              <w:pStyle w:val="Kopfzeile"/>
              <w:tabs>
                <w:tab w:val="clear" w:pos="4320"/>
                <w:tab w:val="clear" w:pos="8640"/>
                <w:tab w:val="left" w:pos="1915"/>
                <w:tab w:val="left" w:pos="7371"/>
              </w:tabs>
              <w:rPr>
                <w:b/>
                <w:bCs/>
                <w:sz w:val="4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tab/>
            </w:r>
          </w:p>
          <w:p w:rsidR="00652255" w:rsidRDefault="004E27D1">
            <w:pPr>
              <w:pStyle w:val="Kopfzeile"/>
              <w:tabs>
                <w:tab w:val="clear" w:pos="4320"/>
                <w:tab w:val="clear" w:pos="8640"/>
                <w:tab w:val="left" w:pos="319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*Customer Specified Supplier/Vendor Code: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4"/>
                  <w:enabled/>
                  <w:calcOnExit/>
                  <w:textInput/>
                </w:ffData>
              </w:fldChar>
            </w:r>
            <w:bookmarkStart w:id="6" w:name="Text4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6"/>
          </w:p>
          <w:p w:rsidR="00652255" w:rsidRDefault="00652255">
            <w:pPr>
              <w:pStyle w:val="Kopfzeile"/>
              <w:tabs>
                <w:tab w:val="clear" w:pos="4320"/>
                <w:tab w:val="clear" w:pos="8640"/>
                <w:tab w:val="left" w:pos="3191"/>
                <w:tab w:val="left" w:pos="7371"/>
              </w:tabs>
              <w:rPr>
                <w:b/>
                <w:bCs/>
                <w:sz w:val="4"/>
                <w:lang w:val="en-GB"/>
              </w:rPr>
            </w:pPr>
          </w:p>
          <w:p w:rsidR="00652255" w:rsidRDefault="004E27D1">
            <w:pPr>
              <w:pStyle w:val="Kopfzeile"/>
              <w:tabs>
                <w:tab w:val="clear" w:pos="4320"/>
                <w:tab w:val="clear" w:pos="8640"/>
                <w:tab w:val="left" w:pos="3191"/>
                <w:tab w:val="left" w:pos="7371"/>
              </w:tabs>
              <w:rPr>
                <w:sz w:val="14"/>
                <w:lang w:val="en-GB"/>
              </w:rPr>
            </w:pPr>
            <w:r>
              <w:rPr>
                <w:sz w:val="14"/>
                <w:lang w:val="en-GB"/>
              </w:rPr>
              <w:t xml:space="preserve">*If source approval is </w:t>
            </w:r>
            <w:proofErr w:type="spellStart"/>
            <w:r>
              <w:rPr>
                <w:sz w:val="14"/>
                <w:lang w:val="en-GB"/>
              </w:rPr>
              <w:t>req'd</w:t>
            </w:r>
            <w:proofErr w:type="spellEnd"/>
            <w:r>
              <w:rPr>
                <w:sz w:val="14"/>
                <w:lang w:val="en-GB"/>
              </w:rPr>
              <w:t>, include the Supplier (Source) &amp; Customer assigned code.</w:t>
            </w:r>
          </w:p>
        </w:tc>
        <w:tc>
          <w:tcPr>
            <w:tcW w:w="4253" w:type="dxa"/>
            <w:gridSpan w:val="3"/>
            <w:tcBorders>
              <w:top w:val="nil"/>
            </w:tcBorders>
          </w:tcPr>
          <w:p w:rsidR="00652255" w:rsidRDefault="004E27D1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Design Record Change Level: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7"/>
                  <w:enabled/>
                  <w:calcOnExit/>
                  <w:textInput/>
                </w:ffData>
              </w:fldChar>
            </w:r>
            <w:bookmarkStart w:id="7" w:name="Text7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7"/>
          </w:p>
          <w:p w:rsidR="00652255" w:rsidRDefault="00652255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652255" w:rsidRDefault="004E27D1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Engineering Change Documents: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8"/>
                  <w:enabled/>
                  <w:calcOnExit/>
                  <w:textInput/>
                </w:ffData>
              </w:fldChar>
            </w:r>
            <w:bookmarkStart w:id="8" w:name="Text8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8"/>
          </w:p>
          <w:p w:rsidR="00652255" w:rsidRDefault="00652255">
            <w:pPr>
              <w:tabs>
                <w:tab w:val="left" w:pos="1489"/>
                <w:tab w:val="left" w:pos="7371"/>
              </w:tabs>
              <w:rPr>
                <w:b/>
                <w:bCs/>
                <w:sz w:val="4"/>
                <w:lang w:val="en-GB"/>
              </w:rPr>
            </w:pPr>
          </w:p>
        </w:tc>
      </w:tr>
      <w:tr w:rsidR="00652255">
        <w:trPr>
          <w:cantSplit/>
          <w:trHeight w:val="401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5671" w:type="dxa"/>
            <w:gridSpan w:val="4"/>
            <w:vMerge/>
            <w:tcBorders>
              <w:bottom w:val="nil"/>
            </w:tcBorders>
            <w:vAlign w:val="center"/>
          </w:tcPr>
          <w:p w:rsidR="00652255" w:rsidRDefault="00652255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vAlign w:val="center"/>
          </w:tcPr>
          <w:p w:rsidR="00652255" w:rsidRDefault="00F46C29">
            <w:pPr>
              <w:tabs>
                <w:tab w:val="left" w:pos="1489"/>
                <w:tab w:val="left" w:pos="7371"/>
              </w:tabs>
              <w:rPr>
                <w:sz w:val="16"/>
                <w:lang w:val="en-GB"/>
              </w:rPr>
            </w:pPr>
            <w:proofErr w:type="spellStart"/>
            <w:r>
              <w:rPr>
                <w:color w:val="FF0000"/>
                <w:sz w:val="16"/>
                <w:lang w:val="en-GB"/>
              </w:rPr>
              <w:t>demo</w:t>
            </w:r>
            <w:r w:rsidR="004E27D1">
              <w:rPr>
                <w:sz w:val="16"/>
                <w:lang w:val="en-GB"/>
              </w:rPr>
              <w:t>Name</w:t>
            </w:r>
            <w:proofErr w:type="spellEnd"/>
            <w:r w:rsidR="004E27D1">
              <w:rPr>
                <w:sz w:val="16"/>
                <w:lang w:val="en-GB"/>
              </w:rPr>
              <w:t xml:space="preserve"> of Laboratory:</w:t>
            </w:r>
            <w:r w:rsidR="004E27D1">
              <w:rPr>
                <w:b/>
                <w:bCs/>
                <w:sz w:val="18"/>
                <w:lang w:val="en-GB"/>
              </w:rPr>
              <w:tab/>
            </w:r>
            <w:r w:rsidR="004E27D1"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9"/>
                  <w:enabled/>
                  <w:calcOnExit/>
                  <w:textInput/>
                </w:ffData>
              </w:fldChar>
            </w:r>
            <w:bookmarkStart w:id="9" w:name="Text9"/>
            <w:r w:rsidR="004E27D1">
              <w:rPr>
                <w:b/>
                <w:bCs/>
                <w:sz w:val="18"/>
                <w:lang w:val="en-GB"/>
              </w:rPr>
              <w:instrText xml:space="preserve"> FORMTEXT </w:instrText>
            </w:r>
            <w:r w:rsidR="004E27D1">
              <w:rPr>
                <w:b/>
                <w:bCs/>
                <w:sz w:val="18"/>
                <w:lang w:val="en-GB"/>
              </w:rPr>
            </w:r>
            <w:r w:rsidR="004E27D1">
              <w:rPr>
                <w:b/>
                <w:bCs/>
                <w:sz w:val="18"/>
                <w:lang w:val="en-GB"/>
              </w:rPr>
              <w:fldChar w:fldCharType="separate"/>
            </w:r>
            <w:r w:rsidR="004E27D1">
              <w:rPr>
                <w:b/>
                <w:bCs/>
                <w:noProof/>
                <w:sz w:val="18"/>
                <w:lang w:val="en-GB"/>
              </w:rPr>
              <w:t> </w:t>
            </w:r>
            <w:r w:rsidR="004E27D1">
              <w:rPr>
                <w:b/>
                <w:bCs/>
                <w:noProof/>
                <w:sz w:val="18"/>
                <w:lang w:val="en-GB"/>
              </w:rPr>
              <w:t> </w:t>
            </w:r>
            <w:r w:rsidR="004E27D1">
              <w:rPr>
                <w:b/>
                <w:bCs/>
                <w:noProof/>
                <w:sz w:val="18"/>
                <w:lang w:val="en-GB"/>
              </w:rPr>
              <w:t> </w:t>
            </w:r>
            <w:r w:rsidR="004E27D1">
              <w:rPr>
                <w:b/>
                <w:bCs/>
                <w:noProof/>
                <w:sz w:val="18"/>
                <w:lang w:val="en-GB"/>
              </w:rPr>
              <w:t> </w:t>
            </w:r>
            <w:r w:rsidR="004E27D1">
              <w:rPr>
                <w:b/>
                <w:bCs/>
                <w:noProof/>
                <w:sz w:val="18"/>
                <w:lang w:val="en-GB"/>
              </w:rPr>
              <w:t> </w:t>
            </w:r>
            <w:r w:rsidR="004E27D1">
              <w:rPr>
                <w:b/>
                <w:bCs/>
                <w:sz w:val="18"/>
                <w:lang w:val="en-GB"/>
              </w:rPr>
              <w:fldChar w:fldCharType="end"/>
            </w:r>
            <w:bookmarkEnd w:id="9"/>
          </w:p>
        </w:tc>
      </w:tr>
      <w:tr w:rsidR="00652255">
        <w:trPr>
          <w:cantSplit/>
          <w:trHeight w:val="471"/>
        </w:trPr>
        <w:tc>
          <w:tcPr>
            <w:tcW w:w="315" w:type="dxa"/>
            <w:vMerge/>
            <w:textDirection w:val="btLr"/>
          </w:tcPr>
          <w:p w:rsidR="00652255" w:rsidRDefault="00652255">
            <w:pPr>
              <w:tabs>
                <w:tab w:val="left" w:pos="7371"/>
              </w:tabs>
              <w:ind w:left="113" w:right="113"/>
              <w:jc w:val="center"/>
              <w:rPr>
                <w:sz w:val="18"/>
                <w:lang w:val="en-GB"/>
              </w:rPr>
            </w:pPr>
          </w:p>
        </w:tc>
        <w:tc>
          <w:tcPr>
            <w:tcW w:w="2694" w:type="dxa"/>
            <w:vAlign w:val="center"/>
          </w:tcPr>
          <w:p w:rsidR="00652255" w:rsidRDefault="004E27D1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Test Specification / Rev / </w:t>
            </w:r>
            <w:proofErr w:type="spellStart"/>
            <w:r w:rsidR="00F46C29">
              <w:rPr>
                <w:color w:val="FF0000"/>
                <w:sz w:val="16"/>
                <w:lang w:val="en-GB"/>
              </w:rPr>
              <w:t>demo</w:t>
            </w:r>
            <w:r>
              <w:rPr>
                <w:sz w:val="16"/>
                <w:lang w:val="en-GB"/>
              </w:rPr>
              <w:t>Date</w:t>
            </w:r>
            <w:proofErr w:type="spellEnd"/>
          </w:p>
        </w:tc>
        <w:tc>
          <w:tcPr>
            <w:tcW w:w="1418" w:type="dxa"/>
            <w:vAlign w:val="center"/>
          </w:tcPr>
          <w:p w:rsidR="00652255" w:rsidRDefault="004E27D1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Specification/</w:t>
            </w:r>
          </w:p>
          <w:p w:rsidR="00652255" w:rsidRDefault="004E27D1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Limits</w:t>
            </w:r>
          </w:p>
        </w:tc>
        <w:tc>
          <w:tcPr>
            <w:tcW w:w="850" w:type="dxa"/>
            <w:vAlign w:val="center"/>
          </w:tcPr>
          <w:p w:rsidR="00652255" w:rsidRDefault="004E27D1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Test</w:t>
            </w:r>
          </w:p>
          <w:p w:rsidR="00652255" w:rsidRDefault="004E27D1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</w:t>
            </w:r>
          </w:p>
        </w:tc>
        <w:tc>
          <w:tcPr>
            <w:tcW w:w="709" w:type="dxa"/>
            <w:vAlign w:val="center"/>
          </w:tcPr>
          <w:p w:rsidR="00652255" w:rsidRDefault="004E27D1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Qty. Tested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652255" w:rsidRDefault="004E27D1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Supplier Test Results (Data)</w:t>
            </w:r>
          </w:p>
          <w:p w:rsidR="00652255" w:rsidRDefault="004E27D1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Test Conditions</w:t>
            </w:r>
          </w:p>
        </w:tc>
        <w:tc>
          <w:tcPr>
            <w:tcW w:w="496" w:type="dxa"/>
            <w:vAlign w:val="center"/>
          </w:tcPr>
          <w:p w:rsidR="00652255" w:rsidRDefault="004E27D1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OK</w:t>
            </w:r>
          </w:p>
        </w:tc>
        <w:tc>
          <w:tcPr>
            <w:tcW w:w="497" w:type="dxa"/>
            <w:vAlign w:val="center"/>
          </w:tcPr>
          <w:p w:rsidR="00652255" w:rsidRDefault="004E27D1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NOTOK</w:t>
            </w:r>
          </w:p>
        </w:tc>
      </w:tr>
    </w:tbl>
    <w:p w:rsidR="00652255" w:rsidRDefault="00652255">
      <w:pPr>
        <w:tabs>
          <w:tab w:val="left" w:pos="7371"/>
        </w:tabs>
        <w:rPr>
          <w:sz w:val="18"/>
          <w:lang w:val="en-GB"/>
        </w:rPr>
        <w:sectPr w:rsidR="00652255">
          <w:footerReference w:type="default" r:id="rId11"/>
          <w:type w:val="continuous"/>
          <w:pgSz w:w="11906" w:h="16838"/>
          <w:pgMar w:top="1276" w:right="849" w:bottom="1134" w:left="1417" w:header="720" w:footer="720" w:gutter="0"/>
          <w:cols w:space="720"/>
        </w:sectPr>
      </w:pP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2694"/>
        <w:gridCol w:w="1418"/>
        <w:gridCol w:w="850"/>
        <w:gridCol w:w="709"/>
        <w:gridCol w:w="3260"/>
        <w:gridCol w:w="496"/>
        <w:gridCol w:w="497"/>
      </w:tblGrid>
      <w:tr w:rsidR="00652255">
        <w:trPr>
          <w:cantSplit/>
          <w:trHeight w:val="265"/>
        </w:trPr>
        <w:tc>
          <w:tcPr>
            <w:tcW w:w="315" w:type="dxa"/>
            <w:vMerge w:val="restart"/>
            <w:tcBorders>
              <w:top w:val="nil"/>
            </w:tcBorders>
            <w:textDirection w:val="btLr"/>
            <w:vAlign w:val="center"/>
          </w:tcPr>
          <w:p w:rsidR="00652255" w:rsidRDefault="005D575F">
            <w:pPr>
              <w:tabs>
                <w:tab w:val="left" w:pos="7371"/>
              </w:tabs>
              <w:ind w:left="113" w:right="113"/>
              <w:jc w:val="center"/>
              <w:rPr>
                <w:sz w:val="18"/>
              </w:rPr>
            </w:pPr>
            <w:r>
              <w:rPr>
                <w:rFonts w:cs="Arial"/>
                <w:sz w:val="16"/>
              </w:rPr>
              <w:lastRenderedPageBreak/>
              <w:t xml:space="preserve">Ihre Firma GmbH – </w:t>
            </w:r>
            <w:proofErr w:type="spellStart"/>
            <w:r>
              <w:rPr>
                <w:rFonts w:cs="Arial"/>
                <w:sz w:val="16"/>
              </w:rPr>
              <w:t>Kundenstrasse</w:t>
            </w:r>
            <w:proofErr w:type="spellEnd"/>
            <w:r>
              <w:rPr>
                <w:rFonts w:cs="Arial"/>
                <w:sz w:val="16"/>
              </w:rPr>
              <w:t xml:space="preserve"> 1 – D-XXXXX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F50ED6">
            <w:pPr>
              <w:tabs>
                <w:tab w:val="left" w:pos="7371"/>
              </w:tabs>
              <w:rPr>
                <w:rFonts w:cs="Arial"/>
                <w:sz w:val="18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10" type="#_x0000_t136" style="position:absolute;margin-left:27.25pt;margin-top:35.05pt;width:111.75pt;height:51pt;rotation:-3269933fd;z-index:-1;mso-position-horizontal-relative:text;mso-position-vertical-relative:text" stroked="f">
                  <v:fill r:id="rId12" o:title="" color2="#aaa" type="gradient"/>
                  <v:stroke r:id="rId12" o:title=""/>
                  <v:shadow on="t" color="#4d4d4d" opacity="52429f" offset=",3pt"/>
                  <v:textpath style="font-family:&quot;Arial Black&quot;;v-text-spacing:78650f;v-text-kern:t" trim="t" fitpath="t" string="Demo"/>
                </v:shape>
              </w:pict>
            </w: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5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652255">
        <w:trPr>
          <w:cantSplit/>
          <w:trHeight w:val="266"/>
        </w:trPr>
        <w:tc>
          <w:tcPr>
            <w:tcW w:w="315" w:type="dxa"/>
            <w:vMerge/>
          </w:tcPr>
          <w:p w:rsidR="00652255" w:rsidRDefault="00652255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2694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652255" w:rsidRDefault="00652255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</w:tbl>
    <w:p w:rsidR="00652255" w:rsidRDefault="00652255">
      <w:pPr>
        <w:tabs>
          <w:tab w:val="left" w:pos="7371"/>
        </w:tabs>
        <w:ind w:left="-284"/>
        <w:rPr>
          <w:sz w:val="16"/>
        </w:rPr>
        <w:sectPr w:rsidR="00652255">
          <w:type w:val="continuous"/>
          <w:pgSz w:w="11906" w:h="16838"/>
          <w:pgMar w:top="1276" w:right="849" w:bottom="1134" w:left="1417" w:header="720" w:footer="720" w:gutter="0"/>
          <w:cols w:space="720"/>
          <w:formProt w:val="0"/>
        </w:sectPr>
      </w:pPr>
    </w:p>
    <w:p w:rsidR="00652255" w:rsidRDefault="00652255">
      <w:pPr>
        <w:tabs>
          <w:tab w:val="left" w:pos="7371"/>
        </w:tabs>
        <w:ind w:left="-284"/>
        <w:rPr>
          <w:sz w:val="8"/>
        </w:rPr>
      </w:pP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850"/>
        <w:gridCol w:w="1615"/>
        <w:gridCol w:w="1935"/>
        <w:gridCol w:w="1411"/>
      </w:tblGrid>
      <w:tr w:rsidR="00652255" w:rsidRPr="007A75E6">
        <w:trPr>
          <w:cantSplit/>
          <w:trHeight w:val="267"/>
        </w:trPr>
        <w:tc>
          <w:tcPr>
            <w:tcW w:w="4112" w:type="dxa"/>
            <w:tcBorders>
              <w:top w:val="nil"/>
              <w:left w:val="nil"/>
              <w:bottom w:val="nil"/>
            </w:tcBorders>
            <w:vAlign w:val="center"/>
          </w:tcPr>
          <w:p w:rsidR="00652255" w:rsidRDefault="004E27D1">
            <w:pPr>
              <w:tabs>
                <w:tab w:val="left" w:pos="7371"/>
              </w:tabs>
              <w:rPr>
                <w:sz w:val="18"/>
                <w:lang w:val="en-GB"/>
              </w:rPr>
            </w:pPr>
            <w:r>
              <w:rPr>
                <w:sz w:val="16"/>
                <w:lang w:val="en-GB"/>
              </w:rPr>
              <w:t xml:space="preserve">March 2006    </w:t>
            </w:r>
            <w:r>
              <w:rPr>
                <w:sz w:val="18"/>
                <w:lang w:val="en-GB"/>
              </w:rPr>
              <w:t>CFG-1005</w:t>
            </w:r>
          </w:p>
        </w:tc>
        <w:tc>
          <w:tcPr>
            <w:tcW w:w="5811" w:type="dxa"/>
            <w:gridSpan w:val="4"/>
            <w:vAlign w:val="center"/>
          </w:tcPr>
          <w:p w:rsidR="00652255" w:rsidRDefault="004E27D1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Blanket statements of conformance are unacceptable for any test results.</w:t>
            </w:r>
          </w:p>
        </w:tc>
      </w:tr>
      <w:tr w:rsidR="00652255">
        <w:trPr>
          <w:cantSplit/>
          <w:trHeight w:val="55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52255" w:rsidRDefault="00652255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  <w:p w:rsidR="00652255" w:rsidRDefault="00652255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652255" w:rsidRDefault="00652255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652255" w:rsidRDefault="004E27D1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Signature:</w:t>
            </w:r>
          </w:p>
          <w:p w:rsidR="00652255" w:rsidRDefault="00652255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652255" w:rsidRDefault="00652255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:rsidR="00652255" w:rsidRDefault="004E27D1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Title:</w:t>
            </w:r>
          </w:p>
          <w:p w:rsidR="00652255" w:rsidRDefault="00652255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652255" w:rsidRDefault="004E27D1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652255" w:rsidRDefault="004E27D1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Date:</w:t>
            </w:r>
          </w:p>
          <w:p w:rsidR="00652255" w:rsidRDefault="00652255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652255" w:rsidRDefault="004E27D1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4E27D1" w:rsidRDefault="004E27D1">
      <w:pPr>
        <w:tabs>
          <w:tab w:val="left" w:pos="7371"/>
        </w:tabs>
      </w:pPr>
    </w:p>
    <w:sectPr w:rsidR="004E27D1">
      <w:type w:val="continuous"/>
      <w:pgSz w:w="11906" w:h="16838"/>
      <w:pgMar w:top="1276" w:right="849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ED6" w:rsidRDefault="00F50ED6">
      <w:r>
        <w:separator/>
      </w:r>
    </w:p>
  </w:endnote>
  <w:endnote w:type="continuationSeparator" w:id="0">
    <w:p w:rsidR="00F50ED6" w:rsidRDefault="00F50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BD9" w:rsidRDefault="00B80BD9" w:rsidP="00B80BD9">
    <w:pPr>
      <w:pStyle w:val="Fuzeile"/>
      <w:jc w:val="center"/>
      <w:rPr>
        <w:b/>
        <w:sz w:val="16"/>
      </w:rPr>
    </w:pPr>
    <w:r>
      <w:rPr>
        <w:bCs/>
        <w:sz w:val="16"/>
      </w:rPr>
      <w:sym w:font="Symbol" w:char="F0E3"/>
    </w:r>
    <w:r>
      <w:rPr>
        <w:bCs/>
        <w:sz w:val="16"/>
      </w:rPr>
      <w:t xml:space="preserve"> </w:t>
    </w:r>
    <w:hyperlink r:id="rId1" w:history="1">
      <w:r>
        <w:rPr>
          <w:rStyle w:val="Hyperlink"/>
          <w:bCs/>
          <w:sz w:val="16"/>
        </w:rPr>
        <w:t>www.ringwald-sasbach.de</w:t>
      </w:r>
    </w:hyperlink>
    <w:r>
      <w:rPr>
        <w:bCs/>
        <w:sz w:val="16"/>
      </w:rPr>
      <w:t xml:space="preserve"> </w:t>
    </w:r>
    <w:r>
      <w:rPr>
        <w:rFonts w:cs="Arial"/>
        <w:sz w:val="16"/>
      </w:rPr>
      <w:t xml:space="preserve"> // Ihre Firma GmbH / Kundenstraße 1 / www.ihre-firma.de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ED6" w:rsidRDefault="00F50ED6">
      <w:r>
        <w:separator/>
      </w:r>
    </w:p>
  </w:footnote>
  <w:footnote w:type="continuationSeparator" w:id="0">
    <w:p w:rsidR="00F50ED6" w:rsidRDefault="00F50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2jPf1CS7TYXHVLtkBk2r94iXJdU=" w:salt="c8Hq3NAJwrbIJw8NOkQO7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5557"/>
    <w:rsid w:val="004E27D1"/>
    <w:rsid w:val="00527E43"/>
    <w:rsid w:val="005D575F"/>
    <w:rsid w:val="00652255"/>
    <w:rsid w:val="007A75E6"/>
    <w:rsid w:val="009413DD"/>
    <w:rsid w:val="00B739D8"/>
    <w:rsid w:val="00B80BD9"/>
    <w:rsid w:val="00C65557"/>
    <w:rsid w:val="00EA6FA7"/>
    <w:rsid w:val="00F46C29"/>
    <w:rsid w:val="00F5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semiHidden/>
    <w:pPr>
      <w:tabs>
        <w:tab w:val="center" w:pos="4320"/>
        <w:tab w:val="right" w:pos="8640"/>
      </w:tabs>
    </w:pPr>
  </w:style>
  <w:style w:type="character" w:styleId="Hyperlink">
    <w:name w:val="Hyperlink"/>
    <w:semiHidden/>
    <w:rPr>
      <w:color w:val="0000FF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FuzeileZchn">
    <w:name w:val="Fußzeile Zchn"/>
    <w:link w:val="Fuzeile"/>
    <w:semiHidden/>
    <w:rsid w:val="00B80BD9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Johannes Ringwald</dc:creator>
  <cp:lastModifiedBy>J.Ringwald</cp:lastModifiedBy>
  <cp:revision>7</cp:revision>
  <dcterms:created xsi:type="dcterms:W3CDTF">2011-12-18T21:14:00Z</dcterms:created>
  <dcterms:modified xsi:type="dcterms:W3CDTF">2011-12-20T07:34:00Z</dcterms:modified>
</cp:coreProperties>
</file>